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EA16" w14:textId="1DE607ED" w:rsidR="00000000" w:rsidRDefault="00D031B2" w:rsidP="00D031B2">
      <w:pPr>
        <w:jc w:val="center"/>
        <w:rPr>
          <w:b/>
          <w:bCs/>
          <w:sz w:val="32"/>
          <w:szCs w:val="32"/>
        </w:rPr>
      </w:pPr>
      <w:r w:rsidRPr="30B0A97A">
        <w:rPr>
          <w:b/>
          <w:bCs/>
          <w:sz w:val="32"/>
          <w:szCs w:val="32"/>
        </w:rPr>
        <w:t>Rep Charter</w:t>
      </w:r>
    </w:p>
    <w:p w14:paraId="05FB89AE" w14:textId="60AE6212" w:rsidR="30B0A97A" w:rsidRDefault="30B0A97A" w:rsidP="30B0A97A"/>
    <w:p w14:paraId="2EA03C60" w14:textId="190388F1" w:rsidR="00D031B2" w:rsidRDefault="799E42FD" w:rsidP="30B0A97A">
      <w:r w:rsidRPr="30B0A97A">
        <w:t xml:space="preserve">The purpose of this charter is to lay out clearly what you can expect in the way of support from </w:t>
      </w:r>
      <w:r w:rsidR="004030F6">
        <w:t xml:space="preserve">the Students’ Union and in turn what is expected of you in your role as a rep. </w:t>
      </w:r>
    </w:p>
    <w:p w14:paraId="37A9502E" w14:textId="1CCADB14" w:rsidR="004030F6" w:rsidRDefault="65558E72" w:rsidP="30B0A97A">
      <w:r>
        <w:t>By nominating yourself to be a rep you are agreeing, should you be elected, to follow the rules of the Charter.</w:t>
      </w:r>
    </w:p>
    <w:p w14:paraId="280AFFF2" w14:textId="1560E4D9" w:rsidR="00D031B2" w:rsidRDefault="00D031B2" w:rsidP="00D031B2"/>
    <w:p w14:paraId="4DC9598C" w14:textId="68F841EF" w:rsidR="37EF218D" w:rsidRDefault="37EF218D" w:rsidP="30B0A97A">
      <w:pPr>
        <w:jc w:val="center"/>
        <w:rPr>
          <w:b/>
          <w:bCs/>
        </w:rPr>
      </w:pPr>
      <w:r w:rsidRPr="30B0A97A">
        <w:rPr>
          <w:b/>
          <w:bCs/>
        </w:rPr>
        <w:t>As the Students’ Union, we agree to:</w:t>
      </w:r>
    </w:p>
    <w:p w14:paraId="5FC8DA65" w14:textId="1C28CCF1" w:rsidR="30B0A97A" w:rsidRDefault="30B0A97A" w:rsidP="30B0A97A">
      <w:pPr>
        <w:rPr>
          <w:b/>
          <w:bCs/>
        </w:rPr>
      </w:pPr>
    </w:p>
    <w:p w14:paraId="2CD8D03D" w14:textId="7C2B55A1" w:rsidR="37EF218D" w:rsidRDefault="37EF218D" w:rsidP="19119C2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Facilitate free and fair elections</w:t>
      </w:r>
      <w:r w:rsidR="18BC1D59">
        <w:t>.</w:t>
      </w:r>
    </w:p>
    <w:p w14:paraId="42DC63D9" w14:textId="73F9CE0F" w:rsidR="18BC1D59" w:rsidRDefault="18BC1D59" w:rsidP="19119C2A">
      <w:pPr>
        <w:pStyle w:val="ListParagraph"/>
        <w:numPr>
          <w:ilvl w:val="0"/>
          <w:numId w:val="1"/>
        </w:numPr>
      </w:pPr>
      <w:r>
        <w:t xml:space="preserve">Provide training for </w:t>
      </w:r>
      <w:r w:rsidR="005A7E0E">
        <w:t>your</w:t>
      </w:r>
      <w:r>
        <w:t xml:space="preserve"> rep role that equips reps to carry out their role.</w:t>
      </w:r>
    </w:p>
    <w:p w14:paraId="0770BDA2" w14:textId="516312E1" w:rsidR="69C9B226" w:rsidRDefault="69C9B226" w:rsidP="30B0A97A">
      <w:pPr>
        <w:pStyle w:val="ListParagraph"/>
        <w:numPr>
          <w:ilvl w:val="0"/>
          <w:numId w:val="1"/>
        </w:numPr>
      </w:pPr>
      <w:r>
        <w:t>Facilitate</w:t>
      </w:r>
      <w:r w:rsidR="37EF218D">
        <w:t xml:space="preserve"> accessible democratic events, specifically Rep Forum and Student Council</w:t>
      </w:r>
    </w:p>
    <w:p w14:paraId="2F3296A1" w14:textId="77777777" w:rsidR="002D37FD" w:rsidRDefault="37EF218D" w:rsidP="30B0A97A">
      <w:pPr>
        <w:pStyle w:val="ListParagraph"/>
        <w:numPr>
          <w:ilvl w:val="0"/>
          <w:numId w:val="1"/>
        </w:numPr>
      </w:pPr>
      <w:r>
        <w:t>Support reps and officers</w:t>
      </w:r>
      <w:r w:rsidR="5DEF802A">
        <w:t xml:space="preserve"> as much as we can in carrying out their role, by</w:t>
      </w:r>
      <w:r w:rsidR="002D37FD">
        <w:t>:</w:t>
      </w:r>
    </w:p>
    <w:p w14:paraId="4DE218DA" w14:textId="62B2C492" w:rsidR="37EF218D" w:rsidRDefault="002D37FD" w:rsidP="002D37FD">
      <w:pPr>
        <w:pStyle w:val="ListParagraph"/>
        <w:numPr>
          <w:ilvl w:val="1"/>
          <w:numId w:val="1"/>
        </w:numPr>
      </w:pPr>
      <w:r>
        <w:t>P</w:t>
      </w:r>
      <w:r w:rsidR="5DEF802A">
        <w:t>roviding information and advice on issues they encoun</w:t>
      </w:r>
      <w:r>
        <w:t>ter</w:t>
      </w:r>
    </w:p>
    <w:p w14:paraId="7F2BFC49" w14:textId="6D8DDB89" w:rsidR="002D37FD" w:rsidRDefault="002D37FD" w:rsidP="002D37FD">
      <w:pPr>
        <w:pStyle w:val="ListParagraph"/>
        <w:numPr>
          <w:ilvl w:val="1"/>
          <w:numId w:val="1"/>
        </w:numPr>
      </w:pPr>
      <w:r>
        <w:t>Aiding reps and officers in collecting feedback, through social media promotion, emails, developing tools etc.</w:t>
      </w:r>
    </w:p>
    <w:p w14:paraId="7C249D67" w14:textId="52028A28" w:rsidR="30B0A97A" w:rsidRDefault="6EEA9392" w:rsidP="19119C2A">
      <w:pPr>
        <w:pStyle w:val="ListParagraph"/>
        <w:numPr>
          <w:ilvl w:val="1"/>
          <w:numId w:val="1"/>
        </w:numPr>
      </w:pPr>
      <w:r>
        <w:t>Offering any other support to reps as is reasonably within the means of the Students’ Union</w:t>
      </w:r>
    </w:p>
    <w:p w14:paraId="783710EC" w14:textId="77777777" w:rsidR="00522C09" w:rsidRPr="00522C09" w:rsidRDefault="00522C09" w:rsidP="00522C09">
      <w:pPr>
        <w:pStyle w:val="ListParagraph"/>
        <w:ind w:left="1440"/>
      </w:pPr>
    </w:p>
    <w:p w14:paraId="2256E7AC" w14:textId="5E0E49C8" w:rsidR="29841821" w:rsidRDefault="29841821" w:rsidP="30B0A97A">
      <w:pPr>
        <w:jc w:val="center"/>
      </w:pPr>
      <w:r w:rsidRPr="30B0A97A">
        <w:rPr>
          <w:b/>
          <w:bCs/>
        </w:rPr>
        <w:t>As a representative, you agree to:</w:t>
      </w:r>
    </w:p>
    <w:p w14:paraId="7B0B0D6E" w14:textId="0E35525D" w:rsidR="30B0A97A" w:rsidRDefault="30B0A97A" w:rsidP="19119C2A"/>
    <w:p w14:paraId="727BEA80" w14:textId="77777777" w:rsidR="002D37FD" w:rsidRDefault="779E269D" w:rsidP="002D37FD">
      <w:pPr>
        <w:pStyle w:val="ListParagraph"/>
        <w:numPr>
          <w:ilvl w:val="0"/>
          <w:numId w:val="4"/>
        </w:numPr>
      </w:pPr>
      <w:r>
        <w:t>To the best of your ability fulfil t</w:t>
      </w:r>
      <w:r w:rsidR="00D031B2">
        <w:t>he key parts of your role</w:t>
      </w:r>
      <w:r w:rsidR="108C65AC">
        <w:t>, namely:</w:t>
      </w:r>
    </w:p>
    <w:p w14:paraId="2CF3C2C9" w14:textId="77777777" w:rsidR="002D37FD" w:rsidRDefault="00D031B2" w:rsidP="002D37FD">
      <w:pPr>
        <w:pStyle w:val="ListParagraph"/>
        <w:numPr>
          <w:ilvl w:val="1"/>
          <w:numId w:val="4"/>
        </w:numPr>
      </w:pPr>
      <w:r>
        <w:t xml:space="preserve">Completing the Brightspace training </w:t>
      </w:r>
    </w:p>
    <w:p w14:paraId="64540FFC" w14:textId="75E8CE60" w:rsidR="002D37FD" w:rsidRDefault="00D031B2" w:rsidP="002D37FD">
      <w:pPr>
        <w:pStyle w:val="ListParagraph"/>
        <w:numPr>
          <w:ilvl w:val="1"/>
          <w:numId w:val="4"/>
        </w:numPr>
      </w:pPr>
      <w:r>
        <w:t>Collecting feedback</w:t>
      </w:r>
      <w:r w:rsidR="06054465">
        <w:t xml:space="preserve"> from </w:t>
      </w:r>
      <w:r w:rsidR="005A7E0E">
        <w:t>students</w:t>
      </w:r>
      <w:r w:rsidR="06054465">
        <w:t xml:space="preserve"> </w:t>
      </w:r>
      <w:r w:rsidR="005A7E0E">
        <w:t>on their</w:t>
      </w:r>
      <w:r w:rsidR="06054465">
        <w:t xml:space="preserve"> student experience on a regular basis</w:t>
      </w:r>
      <w:r w:rsidR="510DB6C4">
        <w:t xml:space="preserve"> and feeding this back through appropriate channels</w:t>
      </w:r>
    </w:p>
    <w:p w14:paraId="21C85461" w14:textId="77777777" w:rsidR="002D37FD" w:rsidRDefault="06054465" w:rsidP="002D37FD">
      <w:pPr>
        <w:pStyle w:val="ListParagraph"/>
        <w:numPr>
          <w:ilvl w:val="1"/>
          <w:numId w:val="4"/>
        </w:numPr>
      </w:pPr>
      <w:r>
        <w:t xml:space="preserve">Attending </w:t>
      </w:r>
      <w:r w:rsidR="00D031B2">
        <w:t>Student Council</w:t>
      </w:r>
    </w:p>
    <w:p w14:paraId="420BF2F5" w14:textId="65315C24" w:rsidR="002D37FD" w:rsidRDefault="131D3EFB" w:rsidP="002D37FD">
      <w:pPr>
        <w:pStyle w:val="ListParagraph"/>
        <w:numPr>
          <w:ilvl w:val="1"/>
          <w:numId w:val="4"/>
        </w:numPr>
      </w:pPr>
      <w:r>
        <w:t xml:space="preserve">Attending </w:t>
      </w:r>
      <w:r w:rsidR="00D031B2">
        <w:t>Rep Forum</w:t>
      </w:r>
    </w:p>
    <w:p w14:paraId="44402A2F" w14:textId="4604459F" w:rsidR="002D37FD" w:rsidRDefault="7F35A330" w:rsidP="002D37FD">
      <w:pPr>
        <w:pStyle w:val="ListParagraph"/>
        <w:numPr>
          <w:ilvl w:val="1"/>
          <w:numId w:val="4"/>
        </w:numPr>
      </w:pPr>
      <w:r>
        <w:t xml:space="preserve">Attending </w:t>
      </w:r>
      <w:r w:rsidR="005A7E0E">
        <w:t>any relevant university meetings, such as Student Voice Forums.</w:t>
      </w:r>
    </w:p>
    <w:p w14:paraId="39452513" w14:textId="77777777" w:rsidR="002D37FD" w:rsidRDefault="002D37FD" w:rsidP="002D37FD">
      <w:pPr>
        <w:pStyle w:val="ListParagraph"/>
        <w:ind w:left="1440"/>
      </w:pPr>
    </w:p>
    <w:p w14:paraId="68E224D8" w14:textId="5AD57D45" w:rsidR="11E51DA1" w:rsidRDefault="11E51DA1" w:rsidP="002D37FD">
      <w:pPr>
        <w:pStyle w:val="ListParagraph"/>
        <w:numPr>
          <w:ilvl w:val="0"/>
          <w:numId w:val="4"/>
        </w:numPr>
      </w:pPr>
      <w:r>
        <w:t>Attempt to make all meetings that are part of your role where and when possible. If you are not able to make a meeting, then you will send apologies to the chair of the meeting.</w:t>
      </w:r>
      <w:r w:rsidR="0730C5E4">
        <w:t xml:space="preserve"> We understand that a rep’s studies come first, and that there may be other </w:t>
      </w:r>
      <w:r w:rsidR="0B9AA2E3">
        <w:t>occasions</w:t>
      </w:r>
      <w:r w:rsidR="0730C5E4">
        <w:t xml:space="preserve">, such as due to ill health, reps will be unable to make meetings or </w:t>
      </w:r>
      <w:r w:rsidR="7CCA1A83">
        <w:t>fulfil</w:t>
      </w:r>
      <w:r w:rsidR="0730C5E4">
        <w:t xml:space="preserve"> other parts of the role – we just ask that where possible this is communicated clearly to t</w:t>
      </w:r>
      <w:r w:rsidR="2E750099">
        <w:t>he relevant officers/staff members.</w:t>
      </w:r>
    </w:p>
    <w:p w14:paraId="559DB659" w14:textId="04C06F82" w:rsidR="36205E77" w:rsidRDefault="11E51DA1" w:rsidP="19119C2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Act in accordance with the </w:t>
      </w:r>
      <w:r w:rsidR="34BC2552">
        <w:t>Members</w:t>
      </w:r>
      <w:r>
        <w:t xml:space="preserve"> </w:t>
      </w:r>
      <w:r w:rsidR="2572C3A9">
        <w:t>C</w:t>
      </w:r>
      <w:r>
        <w:t xml:space="preserve">ode of </w:t>
      </w:r>
      <w:r w:rsidR="39C0E907">
        <w:t>C</w:t>
      </w:r>
      <w:r>
        <w:t>onduct (found here</w:t>
      </w:r>
      <w:r w:rsidR="004030F6">
        <w:t xml:space="preserve">: </w:t>
      </w:r>
      <w:r w:rsidR="6ED93959">
        <w:t>https://www.uosunion.org/yourvoice/bylawsandstrategy/</w:t>
      </w:r>
      <w:r>
        <w:t xml:space="preserve">) </w:t>
      </w:r>
    </w:p>
    <w:p w14:paraId="27F417CB" w14:textId="61DC94DA" w:rsidR="36205E77" w:rsidRDefault="36205E77" w:rsidP="19119C2A">
      <w:pPr>
        <w:pStyle w:val="ListParagraph"/>
        <w:numPr>
          <w:ilvl w:val="0"/>
          <w:numId w:val="4"/>
        </w:numPr>
      </w:pPr>
      <w:r>
        <w:t xml:space="preserve">Allow </w:t>
      </w:r>
      <w:r w:rsidR="5E28287E">
        <w:t>UOS Students’ Union</w:t>
      </w:r>
      <w:r>
        <w:t xml:space="preserve"> to use your personal information (name, student number, course details and student and preferred contact email address) in the administration of the</w:t>
      </w:r>
      <w:r w:rsidR="005A7E0E">
        <w:t xml:space="preserve"> </w:t>
      </w:r>
      <w:r>
        <w:t xml:space="preserve">rep system, sharing these with key SU and university colleagues and with our SOFIA administrator, </w:t>
      </w:r>
      <w:proofErr w:type="spellStart"/>
      <w:r>
        <w:t>Darmax</w:t>
      </w:r>
      <w:proofErr w:type="spellEnd"/>
      <w:r>
        <w:t xml:space="preserve"> Limited.</w:t>
      </w:r>
      <w:r w:rsidR="49C395BD">
        <w:t xml:space="preserve"> Any data shared in this way will purely be for the purposes of enabling us to administer the rep system.</w:t>
      </w:r>
    </w:p>
    <w:p w14:paraId="74F5B76C" w14:textId="6BFB9972" w:rsidR="30B0A97A" w:rsidRDefault="30B0A97A" w:rsidP="30B0A97A"/>
    <w:sectPr w:rsidR="30B0A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540B"/>
    <w:multiLevelType w:val="hybridMultilevel"/>
    <w:tmpl w:val="25A6B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66A1"/>
    <w:multiLevelType w:val="hybridMultilevel"/>
    <w:tmpl w:val="F2320F92"/>
    <w:lvl w:ilvl="0" w:tplc="8F96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8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24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F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4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EF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8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7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29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058B"/>
    <w:multiLevelType w:val="hybridMultilevel"/>
    <w:tmpl w:val="CB4E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799C"/>
    <w:multiLevelType w:val="hybridMultilevel"/>
    <w:tmpl w:val="2BAE07B4"/>
    <w:lvl w:ilvl="0" w:tplc="072A4CB6">
      <w:start w:val="1"/>
      <w:numFmt w:val="decimal"/>
      <w:lvlText w:val="%1."/>
      <w:lvlJc w:val="left"/>
      <w:pPr>
        <w:ind w:left="720" w:hanging="360"/>
      </w:pPr>
    </w:lvl>
    <w:lvl w:ilvl="1" w:tplc="5B2050BA">
      <w:start w:val="1"/>
      <w:numFmt w:val="lowerLetter"/>
      <w:lvlText w:val="%2."/>
      <w:lvlJc w:val="left"/>
      <w:pPr>
        <w:ind w:left="1440" w:hanging="360"/>
      </w:pPr>
    </w:lvl>
    <w:lvl w:ilvl="2" w:tplc="7BEA34F2">
      <w:start w:val="1"/>
      <w:numFmt w:val="lowerRoman"/>
      <w:lvlText w:val="%3."/>
      <w:lvlJc w:val="right"/>
      <w:pPr>
        <w:ind w:left="2160" w:hanging="180"/>
      </w:pPr>
    </w:lvl>
    <w:lvl w:ilvl="3" w:tplc="AF7C9F56">
      <w:start w:val="1"/>
      <w:numFmt w:val="decimal"/>
      <w:lvlText w:val="%4."/>
      <w:lvlJc w:val="left"/>
      <w:pPr>
        <w:ind w:left="2880" w:hanging="360"/>
      </w:pPr>
    </w:lvl>
    <w:lvl w:ilvl="4" w:tplc="4350B78A">
      <w:start w:val="1"/>
      <w:numFmt w:val="lowerLetter"/>
      <w:lvlText w:val="%5."/>
      <w:lvlJc w:val="left"/>
      <w:pPr>
        <w:ind w:left="3600" w:hanging="360"/>
      </w:pPr>
    </w:lvl>
    <w:lvl w:ilvl="5" w:tplc="D9E237AE">
      <w:start w:val="1"/>
      <w:numFmt w:val="lowerRoman"/>
      <w:lvlText w:val="%6."/>
      <w:lvlJc w:val="right"/>
      <w:pPr>
        <w:ind w:left="4320" w:hanging="180"/>
      </w:pPr>
    </w:lvl>
    <w:lvl w:ilvl="6" w:tplc="835E3578">
      <w:start w:val="1"/>
      <w:numFmt w:val="decimal"/>
      <w:lvlText w:val="%7."/>
      <w:lvlJc w:val="left"/>
      <w:pPr>
        <w:ind w:left="5040" w:hanging="360"/>
      </w:pPr>
    </w:lvl>
    <w:lvl w:ilvl="7" w:tplc="8642353E">
      <w:start w:val="1"/>
      <w:numFmt w:val="lowerLetter"/>
      <w:lvlText w:val="%8."/>
      <w:lvlJc w:val="left"/>
      <w:pPr>
        <w:ind w:left="5760" w:hanging="360"/>
      </w:pPr>
    </w:lvl>
    <w:lvl w:ilvl="8" w:tplc="0F7A36C4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31033">
    <w:abstractNumId w:val="3"/>
  </w:num>
  <w:num w:numId="2" w16cid:durableId="854079889">
    <w:abstractNumId w:val="1"/>
  </w:num>
  <w:num w:numId="3" w16cid:durableId="1530220003">
    <w:abstractNumId w:val="2"/>
  </w:num>
  <w:num w:numId="4" w16cid:durableId="20119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B2"/>
    <w:rsid w:val="002D37FD"/>
    <w:rsid w:val="003D72AB"/>
    <w:rsid w:val="004030F6"/>
    <w:rsid w:val="00522C09"/>
    <w:rsid w:val="005A7E0E"/>
    <w:rsid w:val="006D5456"/>
    <w:rsid w:val="00816DC6"/>
    <w:rsid w:val="00D031B2"/>
    <w:rsid w:val="06054465"/>
    <w:rsid w:val="0730C5E4"/>
    <w:rsid w:val="08352260"/>
    <w:rsid w:val="097B807A"/>
    <w:rsid w:val="0AD6235C"/>
    <w:rsid w:val="0B1750DB"/>
    <w:rsid w:val="0B9AA2E3"/>
    <w:rsid w:val="108C65AC"/>
    <w:rsid w:val="10FE42E2"/>
    <w:rsid w:val="11E51DA1"/>
    <w:rsid w:val="131D3EFB"/>
    <w:rsid w:val="18BC1D59"/>
    <w:rsid w:val="19119C2A"/>
    <w:rsid w:val="1B4B625F"/>
    <w:rsid w:val="23843C0F"/>
    <w:rsid w:val="239F1C6B"/>
    <w:rsid w:val="2572C3A9"/>
    <w:rsid w:val="285E42C6"/>
    <w:rsid w:val="290E3DBA"/>
    <w:rsid w:val="29841821"/>
    <w:rsid w:val="2A18C060"/>
    <w:rsid w:val="2E750099"/>
    <w:rsid w:val="30B0A97A"/>
    <w:rsid w:val="34BC2552"/>
    <w:rsid w:val="355C3D50"/>
    <w:rsid w:val="36205E77"/>
    <w:rsid w:val="37EF218D"/>
    <w:rsid w:val="39C0E907"/>
    <w:rsid w:val="39CA9EBB"/>
    <w:rsid w:val="3BB3F4D8"/>
    <w:rsid w:val="3D023F7D"/>
    <w:rsid w:val="3EDA1811"/>
    <w:rsid w:val="4223365C"/>
    <w:rsid w:val="44FA5E44"/>
    <w:rsid w:val="49C395BD"/>
    <w:rsid w:val="4AA79E90"/>
    <w:rsid w:val="510DB6C4"/>
    <w:rsid w:val="5C04467A"/>
    <w:rsid w:val="5DEF802A"/>
    <w:rsid w:val="5E28287E"/>
    <w:rsid w:val="5F4A6A56"/>
    <w:rsid w:val="65558E72"/>
    <w:rsid w:val="69C9B226"/>
    <w:rsid w:val="6D95C704"/>
    <w:rsid w:val="6ED93959"/>
    <w:rsid w:val="6EEA9392"/>
    <w:rsid w:val="732F0179"/>
    <w:rsid w:val="769BE720"/>
    <w:rsid w:val="779E269D"/>
    <w:rsid w:val="79611E5B"/>
    <w:rsid w:val="799E42FD"/>
    <w:rsid w:val="7B6FC7B4"/>
    <w:rsid w:val="7C3D72C7"/>
    <w:rsid w:val="7CCA1A83"/>
    <w:rsid w:val="7CFA9423"/>
    <w:rsid w:val="7F35A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53D1"/>
  <w15:chartTrackingRefBased/>
  <w15:docId w15:val="{6A1DA86D-3340-43A1-925B-508CB84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5" ma:contentTypeDescription="Create a new document." ma:contentTypeScope="" ma:versionID="f6a6382635e5b68f2752dc5e7b2e2b6e">
  <xsd:schema xmlns:xsd="http://www.w3.org/2001/XMLSchema" xmlns:xs="http://www.w3.org/2001/XMLSchema" xmlns:p="http://schemas.microsoft.com/office/2006/metadata/properties" xmlns:ns1="http://schemas.microsoft.com/sharepoint/v3" xmlns:ns2="af9d0a41-4fed-4f8f-9933-54f4d198580d" xmlns:ns3="9bf0348d-e0e5-4dd3-a909-f479d677d087" targetNamespace="http://schemas.microsoft.com/office/2006/metadata/properties" ma:root="true" ma:fieldsID="1c8ba273b3e88df7973e5d0cbbd730e3" ns1:_="" ns2:_="" ns3:_="">
    <xsd:import namespace="http://schemas.microsoft.com/sharepoint/v3"/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02DCA-2FFD-46B9-8D9A-A4CA6C518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99728D-855B-4AA2-9171-39AAA565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442DC-224F-415D-93FE-851F4AFF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Allsop</dc:creator>
  <cp:keywords/>
  <dc:description/>
  <cp:lastModifiedBy>Chloe Appleford</cp:lastModifiedBy>
  <cp:revision>3</cp:revision>
  <dcterms:created xsi:type="dcterms:W3CDTF">2022-04-20T12:03:00Z</dcterms:created>
  <dcterms:modified xsi:type="dcterms:W3CDTF">2023-10-26T15:07:00Z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